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40B" w:rsidRPr="007C71C3" w:rsidRDefault="007C71C3" w:rsidP="0097340B">
      <w:pPr>
        <w:spacing w:line="360" w:lineRule="auto"/>
        <w:rPr>
          <w:b/>
        </w:rPr>
      </w:pPr>
      <w:r>
        <w:rPr>
          <w:b/>
        </w:rPr>
        <w:tab/>
      </w:r>
      <w:r w:rsidR="0097340B" w:rsidRPr="007C71C3">
        <w:rPr>
          <w:b/>
        </w:rPr>
        <w:t>Education:</w:t>
      </w:r>
    </w:p>
    <w:p w:rsidR="0097340B" w:rsidRPr="00866DDC" w:rsidRDefault="0097340B" w:rsidP="0097340B">
      <w:pPr>
        <w:spacing w:line="360" w:lineRule="auto"/>
      </w:pPr>
      <w:r w:rsidRPr="00866DDC">
        <w:tab/>
        <w:t>1965-68: Pratt Institute, Brooklyn, NY, Graphic Arts</w:t>
      </w:r>
      <w:r w:rsidR="00B929FA">
        <w:t xml:space="preserve"> (Drawing, Painting, Printmaking)</w:t>
      </w:r>
    </w:p>
    <w:p w:rsidR="0097340B" w:rsidRPr="00866DDC" w:rsidRDefault="0097340B" w:rsidP="0097340B">
      <w:pPr>
        <w:spacing w:line="360" w:lineRule="auto"/>
      </w:pPr>
      <w:r w:rsidRPr="00866DDC">
        <w:tab/>
        <w:t>1970: Rochester Institute of Technology, Rochester, NY, Photojournalism</w:t>
      </w:r>
    </w:p>
    <w:p w:rsidR="0097340B" w:rsidRPr="00866DDC" w:rsidRDefault="0097340B" w:rsidP="0097340B">
      <w:pPr>
        <w:spacing w:line="360" w:lineRule="auto"/>
      </w:pPr>
      <w:r w:rsidRPr="00866DDC">
        <w:tab/>
        <w:t>1980-82: Rhode Island School of Design, Providence, RI, BFA Photography</w:t>
      </w:r>
    </w:p>
    <w:p w:rsidR="0097340B" w:rsidRDefault="0097340B" w:rsidP="0097340B">
      <w:pPr>
        <w:spacing w:line="360" w:lineRule="auto"/>
      </w:pPr>
      <w:r w:rsidRPr="00866DDC">
        <w:tab/>
        <w:t>1992-94: Rhode Island College, Providence, RI, MAT Elementary Education</w:t>
      </w:r>
    </w:p>
    <w:p w:rsidR="00195B4A" w:rsidRDefault="00195B4A" w:rsidP="0097340B">
      <w:pPr>
        <w:spacing w:line="360" w:lineRule="auto"/>
      </w:pPr>
    </w:p>
    <w:p w:rsidR="00195B4A" w:rsidRPr="007C71C3" w:rsidRDefault="007C71C3" w:rsidP="0097340B">
      <w:pPr>
        <w:spacing w:line="360" w:lineRule="auto"/>
        <w:rPr>
          <w:b/>
        </w:rPr>
      </w:pPr>
      <w:r>
        <w:tab/>
      </w:r>
      <w:r w:rsidR="00B929FA" w:rsidRPr="007C71C3">
        <w:rPr>
          <w:b/>
        </w:rPr>
        <w:t>Work</w:t>
      </w:r>
      <w:r w:rsidR="00195B4A" w:rsidRPr="007C71C3">
        <w:rPr>
          <w:b/>
        </w:rPr>
        <w:t xml:space="preserve"> History</w:t>
      </w:r>
      <w:r w:rsidR="00B929FA" w:rsidRPr="007C71C3">
        <w:rPr>
          <w:b/>
        </w:rPr>
        <w:t xml:space="preserve">: </w:t>
      </w:r>
    </w:p>
    <w:p w:rsidR="00B929FA" w:rsidRDefault="00195B4A" w:rsidP="0097340B">
      <w:pPr>
        <w:spacing w:line="360" w:lineRule="auto"/>
      </w:pPr>
      <w:r>
        <w:tab/>
      </w:r>
      <w:r w:rsidR="00CA16EB">
        <w:t>1968 - 7</w:t>
      </w:r>
      <w:r w:rsidR="002A46F2">
        <w:t>4</w:t>
      </w:r>
      <w:r w:rsidR="00CA16EB">
        <w:t xml:space="preserve">: </w:t>
      </w:r>
      <w:r>
        <w:t>P</w:t>
      </w:r>
      <w:r w:rsidR="00CA16EB">
        <w:t xml:space="preserve">hotographer's assistant, itinerant yearbook photographer, photographer for </w:t>
      </w:r>
      <w:r w:rsidR="00CA16EB">
        <w:tab/>
      </w:r>
      <w:r w:rsidR="00CA16EB">
        <w:tab/>
      </w:r>
      <w:r w:rsidR="00CA16EB">
        <w:tab/>
        <w:t>weekly newspaper</w:t>
      </w:r>
      <w:r>
        <w:t xml:space="preserve"> in Rochester, NY</w:t>
      </w:r>
    </w:p>
    <w:p w:rsidR="00CA16EB" w:rsidRDefault="00CA16EB" w:rsidP="0097340B">
      <w:pPr>
        <w:spacing w:line="360" w:lineRule="auto"/>
      </w:pPr>
      <w:r>
        <w:tab/>
        <w:t>1975 - 80: Teamster tractor-trailer driver for freight companies in Rochester, NY</w:t>
      </w:r>
    </w:p>
    <w:p w:rsidR="00195B4A" w:rsidRDefault="00CA16EB" w:rsidP="0097340B">
      <w:pPr>
        <w:spacing w:line="360" w:lineRule="auto"/>
      </w:pPr>
      <w:r>
        <w:tab/>
        <w:t xml:space="preserve">1982 - 2007: Freelance photographer. Clients included magazines (Yankee, New England </w:t>
      </w:r>
      <w:r w:rsidR="00611525">
        <w:tab/>
      </w:r>
      <w:r w:rsidR="00611525">
        <w:tab/>
      </w:r>
      <w:r>
        <w:t>Monthly, Rhode Island Monthly, Islands, Cape Cod Compass, Country Journal)</w:t>
      </w:r>
      <w:r w:rsidR="00611525">
        <w:t xml:space="preserve">, </w:t>
      </w:r>
      <w:r w:rsidR="00611525">
        <w:tab/>
      </w:r>
      <w:r w:rsidR="00611525">
        <w:tab/>
      </w:r>
      <w:r w:rsidR="00611525">
        <w:tab/>
      </w:r>
      <w:r w:rsidR="00F31EC9">
        <w:t>hospitals,</w:t>
      </w:r>
      <w:r w:rsidR="00611525">
        <w:t xml:space="preserve"> health care organizations</w:t>
      </w:r>
      <w:r w:rsidR="00F31EC9">
        <w:t xml:space="preserve"> and not-for-profits (</w:t>
      </w:r>
      <w:r w:rsidR="00611525">
        <w:t xml:space="preserve">Beth Israel, Dana Farber, </w:t>
      </w:r>
      <w:r w:rsidR="00F31EC9">
        <w:tab/>
      </w:r>
      <w:r w:rsidR="00F31EC9">
        <w:tab/>
      </w:r>
      <w:r w:rsidR="00F31EC9">
        <w:tab/>
        <w:t xml:space="preserve">Brigham and </w:t>
      </w:r>
      <w:r w:rsidR="00611525">
        <w:t xml:space="preserve">Women's, New England Medical Center, St Elizabeth's, RI Hospital, </w:t>
      </w:r>
      <w:r w:rsidR="00F31EC9">
        <w:tab/>
      </w:r>
      <w:r w:rsidR="00F31EC9">
        <w:tab/>
      </w:r>
      <w:r w:rsidR="00611525">
        <w:t xml:space="preserve">Blue Cross / Blue Shield, </w:t>
      </w:r>
      <w:r w:rsidR="00F31EC9">
        <w:t>YMCA, etc.</w:t>
      </w:r>
      <w:r w:rsidR="00611525">
        <w:t xml:space="preserve">), </w:t>
      </w:r>
      <w:r w:rsidR="00195B4A">
        <w:t>colleges (Brown, RISD, MIT/</w:t>
      </w:r>
      <w:r w:rsidR="00F31EC9">
        <w:t xml:space="preserve">Sloan </w:t>
      </w:r>
      <w:r w:rsidR="00F31EC9">
        <w:tab/>
      </w:r>
      <w:r w:rsidR="00F31EC9">
        <w:tab/>
      </w:r>
      <w:r w:rsidR="00F31EC9">
        <w:tab/>
        <w:t>School, Bryant</w:t>
      </w:r>
      <w:r w:rsidR="00195B4A">
        <w:t>, Roger Williams</w:t>
      </w:r>
      <w:r w:rsidR="00F31EC9">
        <w:t>) and corporations (Rogers, Citizens Bank</w:t>
      </w:r>
      <w:r w:rsidR="00195B4A">
        <w:t xml:space="preserve">, </w:t>
      </w:r>
      <w:r w:rsidR="00195B4A">
        <w:tab/>
      </w:r>
      <w:r w:rsidR="00195B4A">
        <w:tab/>
      </w:r>
      <w:r w:rsidR="00195B4A">
        <w:tab/>
        <w:t>Nortek, etc.)</w:t>
      </w:r>
      <w:r w:rsidR="00195B4A">
        <w:tab/>
      </w:r>
    </w:p>
    <w:p w:rsidR="00195B4A" w:rsidRDefault="00195B4A" w:rsidP="0097340B">
      <w:pPr>
        <w:spacing w:line="360" w:lineRule="auto"/>
      </w:pPr>
      <w:r>
        <w:tab/>
        <w:t>2007-</w:t>
      </w:r>
      <w:r w:rsidR="002A46F2">
        <w:t>present</w:t>
      </w:r>
      <w:r>
        <w:t xml:space="preserve">: </w:t>
      </w:r>
      <w:r w:rsidR="007C71C3">
        <w:t xml:space="preserve"> </w:t>
      </w:r>
      <w:r>
        <w:t>Painter</w:t>
      </w:r>
      <w:r w:rsidR="007C71C3">
        <w:t>,</w:t>
      </w:r>
      <w:r>
        <w:t xml:space="preserve"> in my studio at 560 Mineral Spring Avenue, Pawtucket, RI.</w:t>
      </w:r>
    </w:p>
    <w:p w:rsidR="005822D9" w:rsidRDefault="005822D9" w:rsidP="0097340B">
      <w:pPr>
        <w:spacing w:line="360" w:lineRule="auto"/>
      </w:pPr>
    </w:p>
    <w:p w:rsidR="00195B4A" w:rsidRPr="007C71C3" w:rsidRDefault="007C71C3" w:rsidP="0097340B">
      <w:pPr>
        <w:spacing w:line="360" w:lineRule="auto"/>
        <w:rPr>
          <w:b/>
        </w:rPr>
      </w:pPr>
      <w:r>
        <w:tab/>
      </w:r>
      <w:r w:rsidR="00195B4A" w:rsidRPr="007C71C3">
        <w:rPr>
          <w:b/>
        </w:rPr>
        <w:t>Other:</w:t>
      </w:r>
      <w:r w:rsidR="00195B4A" w:rsidRPr="007C71C3">
        <w:rPr>
          <w:b/>
        </w:rPr>
        <w:tab/>
      </w:r>
    </w:p>
    <w:p w:rsidR="00CA16EB" w:rsidRDefault="00195B4A" w:rsidP="0097340B">
      <w:pPr>
        <w:spacing w:line="360" w:lineRule="auto"/>
      </w:pPr>
      <w:r>
        <w:tab/>
        <w:t>1995-</w:t>
      </w:r>
      <w:r w:rsidR="005822D9">
        <w:t xml:space="preserve"> 97: </w:t>
      </w:r>
      <w:r w:rsidR="002A46F2">
        <w:t xml:space="preserve">I initiated a project to photographically document the remaining dairy farms </w:t>
      </w:r>
      <w:r w:rsidR="002A46F2">
        <w:tab/>
      </w:r>
      <w:r w:rsidR="002A46F2">
        <w:tab/>
        <w:t>and farmers in RI. The</w:t>
      </w:r>
      <w:r w:rsidR="005822D9">
        <w:t xml:space="preserve"> RI Historical Society </w:t>
      </w:r>
      <w:r w:rsidR="006F02B7">
        <w:t>received</w:t>
      </w:r>
      <w:r w:rsidR="002A46F2">
        <w:t xml:space="preserve"> a grant from the</w:t>
      </w:r>
      <w:r w:rsidR="005822D9">
        <w:t xml:space="preserve"> RI Committee for </w:t>
      </w:r>
      <w:r w:rsidR="006F02B7">
        <w:tab/>
      </w:r>
      <w:r w:rsidR="005822D9">
        <w:t>the Humanities</w:t>
      </w:r>
      <w:r w:rsidR="002A46F2">
        <w:t xml:space="preserve"> to cover my expenses.</w:t>
      </w:r>
      <w:r w:rsidR="005822D9">
        <w:t xml:space="preserve"> </w:t>
      </w:r>
      <w:r w:rsidR="002A46F2">
        <w:t>The e</w:t>
      </w:r>
      <w:r w:rsidR="005822D9">
        <w:t xml:space="preserve">nd result was a portfolio of archival prints, </w:t>
      </w:r>
      <w:r w:rsidR="006F02B7">
        <w:tab/>
      </w:r>
      <w:r w:rsidR="005822D9">
        <w:t xml:space="preserve">exhibitions in Providence and Woonsocket, and three slide </w:t>
      </w:r>
      <w:r w:rsidR="006F02B7">
        <w:t xml:space="preserve">shows </w:t>
      </w:r>
      <w:r w:rsidR="005822D9">
        <w:t xml:space="preserve">and discussion groups </w:t>
      </w:r>
      <w:r w:rsidR="006F02B7">
        <w:tab/>
      </w:r>
      <w:r w:rsidR="005822D9">
        <w:t>with farmers in various locations around the state.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71C3" w:rsidRPr="007C71C3" w:rsidRDefault="007C71C3" w:rsidP="0097340B">
      <w:pPr>
        <w:spacing w:line="360" w:lineRule="auto"/>
        <w:rPr>
          <w:b/>
        </w:rPr>
      </w:pPr>
      <w:r>
        <w:tab/>
      </w:r>
      <w:r w:rsidRPr="007C71C3">
        <w:rPr>
          <w:b/>
        </w:rPr>
        <w:t>Professional Affiliations:</w:t>
      </w:r>
    </w:p>
    <w:p w:rsidR="007C71C3" w:rsidRDefault="007C71C3" w:rsidP="0097340B">
      <w:pPr>
        <w:spacing w:line="360" w:lineRule="auto"/>
      </w:pPr>
      <w:r>
        <w:tab/>
        <w:t>Pawtucket Arts Collaborative</w:t>
      </w:r>
    </w:p>
    <w:p w:rsidR="007C71C3" w:rsidRDefault="007C71C3" w:rsidP="0097340B">
      <w:pPr>
        <w:spacing w:line="360" w:lineRule="auto"/>
      </w:pPr>
      <w:r>
        <w:tab/>
        <w:t>Providence Art Club, Member of Art Committee and Artist Qualifications Committee</w:t>
      </w:r>
    </w:p>
    <w:p w:rsidR="007C71C3" w:rsidRPr="00866DDC" w:rsidRDefault="007C71C3" w:rsidP="0097340B">
      <w:pPr>
        <w:spacing w:line="360" w:lineRule="auto"/>
      </w:pPr>
    </w:p>
    <w:p w:rsidR="007C71C3" w:rsidRDefault="007C71C3" w:rsidP="0097340B">
      <w:pPr>
        <w:spacing w:line="360" w:lineRule="auto"/>
        <w:ind w:firstLine="720"/>
      </w:pPr>
    </w:p>
    <w:p w:rsidR="0097340B" w:rsidRPr="00C16BBE" w:rsidRDefault="0097340B" w:rsidP="0097340B">
      <w:pPr>
        <w:spacing w:line="360" w:lineRule="auto"/>
        <w:ind w:firstLine="720"/>
        <w:rPr>
          <w:b/>
        </w:rPr>
      </w:pPr>
      <w:r w:rsidRPr="00C16BBE">
        <w:rPr>
          <w:b/>
        </w:rPr>
        <w:t>Selected Exhibitions:</w:t>
      </w:r>
    </w:p>
    <w:p w:rsidR="0097340B" w:rsidRPr="00866DDC" w:rsidRDefault="001A3B0B" w:rsidP="001A3B0B">
      <w:pPr>
        <w:spacing w:line="360" w:lineRule="auto"/>
      </w:pPr>
      <w:r>
        <w:tab/>
      </w:r>
      <w:r w:rsidR="0097340B" w:rsidRPr="00866DDC">
        <w:t>2001: Donovan Gallery, Tiverton, RI. Group show.</w:t>
      </w:r>
    </w:p>
    <w:p w:rsidR="0097340B" w:rsidRPr="00866DDC" w:rsidRDefault="0097340B" w:rsidP="0097340B">
      <w:pPr>
        <w:spacing w:line="360" w:lineRule="auto"/>
        <w:ind w:firstLine="720"/>
      </w:pPr>
      <w:r w:rsidRPr="00866DDC">
        <w:t xml:space="preserve">2001: RI Watercolor Society. </w:t>
      </w:r>
      <w:r w:rsidR="001A3B0B">
        <w:t xml:space="preserve">Pawtucket, RI </w:t>
      </w:r>
      <w:r w:rsidRPr="00866DDC">
        <w:t>New Members’ show.</w:t>
      </w:r>
    </w:p>
    <w:p w:rsidR="0097340B" w:rsidRPr="00866DDC" w:rsidRDefault="0097340B" w:rsidP="0097340B">
      <w:pPr>
        <w:spacing w:line="360" w:lineRule="auto"/>
        <w:ind w:firstLine="720"/>
      </w:pPr>
      <w:r w:rsidRPr="00866DDC">
        <w:t xml:space="preserve">2001: Providence Art Club. </w:t>
      </w:r>
      <w:r w:rsidR="001A3B0B">
        <w:t xml:space="preserve">Providence, RI </w:t>
      </w:r>
      <w:r w:rsidRPr="00866DDC">
        <w:t>Members show.</w:t>
      </w:r>
    </w:p>
    <w:p w:rsidR="0097340B" w:rsidRPr="00866DDC" w:rsidRDefault="0097340B" w:rsidP="0097340B">
      <w:pPr>
        <w:spacing w:line="360" w:lineRule="auto"/>
        <w:ind w:firstLine="720"/>
      </w:pPr>
      <w:r w:rsidRPr="00866DDC">
        <w:t>2002: RI Watercolor Society summer show. Second prize.</w:t>
      </w:r>
    </w:p>
    <w:p w:rsidR="0097340B" w:rsidRPr="00866DDC" w:rsidRDefault="0097340B" w:rsidP="0097340B">
      <w:pPr>
        <w:spacing w:line="360" w:lineRule="auto"/>
        <w:ind w:firstLine="720"/>
      </w:pPr>
      <w:r w:rsidRPr="00866DDC">
        <w:t>2002: Providence Art Club. Members show. Providence Art Club Award.</w:t>
      </w:r>
    </w:p>
    <w:p w:rsidR="0097340B" w:rsidRPr="00866DDC" w:rsidRDefault="0097340B" w:rsidP="0097340B">
      <w:pPr>
        <w:spacing w:line="360" w:lineRule="auto"/>
        <w:ind w:firstLine="720"/>
      </w:pPr>
      <w:r w:rsidRPr="00866DDC">
        <w:t xml:space="preserve">2002: Brooklyn Coffee House, Providence, RI. </w:t>
      </w:r>
      <w:r w:rsidR="001A3B0B">
        <w:t>Solo</w:t>
      </w:r>
      <w:r w:rsidRPr="00866DDC">
        <w:t xml:space="preserve"> show. </w:t>
      </w:r>
    </w:p>
    <w:p w:rsidR="0097340B" w:rsidRPr="00866DDC" w:rsidRDefault="0097340B" w:rsidP="0097340B">
      <w:pPr>
        <w:spacing w:line="360" w:lineRule="auto"/>
        <w:ind w:firstLine="720"/>
      </w:pPr>
      <w:r w:rsidRPr="00866DDC">
        <w:t>2003: RI Watercolor Society summer show. Award of Merit.</w:t>
      </w:r>
    </w:p>
    <w:p w:rsidR="0097340B" w:rsidRPr="00866DDC" w:rsidRDefault="0097340B" w:rsidP="0097340B">
      <w:pPr>
        <w:spacing w:line="360" w:lineRule="auto"/>
        <w:ind w:firstLine="720"/>
      </w:pPr>
      <w:r w:rsidRPr="00866DDC">
        <w:t xml:space="preserve">2003: Providence Art Club. </w:t>
      </w:r>
      <w:r w:rsidR="001A3B0B">
        <w:t xml:space="preserve">Providence, RI. </w:t>
      </w:r>
      <w:r w:rsidRPr="00866DDC">
        <w:t>Two-artist show.</w:t>
      </w:r>
    </w:p>
    <w:p w:rsidR="0097340B" w:rsidRPr="00866DDC" w:rsidRDefault="0097340B" w:rsidP="0097340B">
      <w:pPr>
        <w:spacing w:line="360" w:lineRule="auto"/>
        <w:ind w:firstLine="720"/>
      </w:pPr>
      <w:r w:rsidRPr="00866DDC">
        <w:t>2003: Providence Art Club. Petite Tableau Exhibit. J. Bannigan Sullivan Award.</w:t>
      </w:r>
    </w:p>
    <w:p w:rsidR="0097340B" w:rsidRPr="00866DDC" w:rsidRDefault="0097340B" w:rsidP="0097340B">
      <w:pPr>
        <w:spacing w:line="360" w:lineRule="auto"/>
        <w:ind w:firstLine="720"/>
      </w:pPr>
      <w:r w:rsidRPr="00866DDC">
        <w:t xml:space="preserve">2003: Jewish Community Center, Worcester, MA. </w:t>
      </w:r>
      <w:r w:rsidR="001A3B0B">
        <w:t>Solo</w:t>
      </w:r>
      <w:r w:rsidRPr="00866DDC">
        <w:t xml:space="preserve"> show.</w:t>
      </w:r>
    </w:p>
    <w:p w:rsidR="0097340B" w:rsidRPr="00866DDC" w:rsidRDefault="0097340B" w:rsidP="0097340B">
      <w:pPr>
        <w:spacing w:line="360" w:lineRule="auto"/>
        <w:ind w:firstLine="720"/>
      </w:pPr>
      <w:r w:rsidRPr="00866DDC">
        <w:t xml:space="preserve">2005: Providence Art Club. </w:t>
      </w:r>
      <w:r w:rsidR="001A3B0B">
        <w:t xml:space="preserve">Providence, RI. </w:t>
      </w:r>
      <w:r w:rsidRPr="00866DDC">
        <w:t>Two-artist show</w:t>
      </w:r>
    </w:p>
    <w:p w:rsidR="0097340B" w:rsidRPr="00866DDC" w:rsidRDefault="0097340B" w:rsidP="0097340B">
      <w:pPr>
        <w:spacing w:line="360" w:lineRule="auto"/>
        <w:ind w:firstLine="720"/>
      </w:pPr>
      <w:r w:rsidRPr="00866DDC">
        <w:t xml:space="preserve">2006: Providence Art Club. </w:t>
      </w:r>
      <w:r w:rsidR="001A3B0B">
        <w:t xml:space="preserve">Providence, RI. </w:t>
      </w:r>
      <w:r w:rsidRPr="00866DDC">
        <w:t>Small works show. Frederick Sisson Award.</w:t>
      </w:r>
    </w:p>
    <w:p w:rsidR="0097340B" w:rsidRPr="00866DDC" w:rsidRDefault="0097340B" w:rsidP="0097340B">
      <w:pPr>
        <w:spacing w:line="360" w:lineRule="auto"/>
        <w:ind w:firstLine="720"/>
      </w:pPr>
      <w:r w:rsidRPr="00866DDC">
        <w:t xml:space="preserve">2006: Providence Art Club. </w:t>
      </w:r>
      <w:r w:rsidR="001A3B0B">
        <w:t xml:space="preserve">Providence, RI. </w:t>
      </w:r>
      <w:r>
        <w:t>Solo</w:t>
      </w:r>
      <w:r w:rsidRPr="00866DDC">
        <w:t xml:space="preserve"> show.</w:t>
      </w:r>
    </w:p>
    <w:p w:rsidR="0097340B" w:rsidRPr="00866DDC" w:rsidRDefault="0097340B" w:rsidP="0097340B">
      <w:pPr>
        <w:spacing w:line="360" w:lineRule="auto"/>
        <w:ind w:firstLine="720"/>
      </w:pPr>
      <w:r w:rsidRPr="00866DDC">
        <w:t xml:space="preserve">2007: Pawtucket Arts Collaborative. </w:t>
      </w:r>
      <w:r w:rsidR="001A3B0B">
        <w:t xml:space="preserve">Pawtucket, RI. </w:t>
      </w:r>
      <w:r w:rsidRPr="00866DDC">
        <w:t>Invitational Figurative show.</w:t>
      </w:r>
    </w:p>
    <w:p w:rsidR="0097340B" w:rsidRPr="00866DDC" w:rsidRDefault="0097340B" w:rsidP="0097340B">
      <w:pPr>
        <w:tabs>
          <w:tab w:val="left" w:pos="0"/>
        </w:tabs>
        <w:spacing w:line="360" w:lineRule="auto"/>
        <w:ind w:left="180"/>
      </w:pPr>
      <w:r w:rsidRPr="00866DDC">
        <w:tab/>
        <w:t xml:space="preserve">2007: Provincetown Art Association. Juried Members’ Show. </w:t>
      </w:r>
    </w:p>
    <w:p w:rsidR="0097340B" w:rsidRPr="00866DDC" w:rsidRDefault="0097340B" w:rsidP="0097340B">
      <w:pPr>
        <w:tabs>
          <w:tab w:val="left" w:pos="0"/>
        </w:tabs>
        <w:spacing w:line="360" w:lineRule="auto"/>
        <w:ind w:left="180"/>
      </w:pPr>
      <w:r w:rsidRPr="00866DDC">
        <w:tab/>
        <w:t>2007: RI Watercolor Society. Open juried show. Honorable mention.</w:t>
      </w:r>
    </w:p>
    <w:p w:rsidR="0097340B" w:rsidRPr="00866DDC" w:rsidRDefault="0097340B" w:rsidP="0097340B">
      <w:pPr>
        <w:tabs>
          <w:tab w:val="left" w:pos="0"/>
        </w:tabs>
        <w:spacing w:line="360" w:lineRule="auto"/>
        <w:ind w:left="180"/>
      </w:pPr>
      <w:r w:rsidRPr="00866DDC">
        <w:tab/>
        <w:t>2007: Charlestown Gallery, Charlestown, RI. ”Big Sky, Big Fish” Two artist show</w:t>
      </w:r>
    </w:p>
    <w:p w:rsidR="0097340B" w:rsidRPr="00866DDC" w:rsidRDefault="0097340B" w:rsidP="0097340B">
      <w:pPr>
        <w:tabs>
          <w:tab w:val="left" w:pos="0"/>
        </w:tabs>
        <w:spacing w:line="360" w:lineRule="auto"/>
        <w:ind w:left="180"/>
      </w:pPr>
      <w:r w:rsidRPr="00866DDC">
        <w:tab/>
        <w:t xml:space="preserve">2007: Donovan Gallery, Tiverton, RI. ”By the Sea” </w:t>
      </w:r>
      <w:r>
        <w:t>Solo</w:t>
      </w:r>
      <w:r w:rsidRPr="00866DDC">
        <w:t xml:space="preserve"> show.</w:t>
      </w:r>
    </w:p>
    <w:p w:rsidR="0097340B" w:rsidRPr="00866DDC" w:rsidRDefault="0097340B" w:rsidP="0097340B">
      <w:pPr>
        <w:tabs>
          <w:tab w:val="left" w:pos="0"/>
        </w:tabs>
        <w:spacing w:line="360" w:lineRule="auto"/>
        <w:ind w:left="180"/>
      </w:pPr>
      <w:r w:rsidRPr="00866DDC">
        <w:tab/>
        <w:t>2007: Firehouse Gallery, Damariscotta, ME. “Coming to Maine” group show.</w:t>
      </w:r>
    </w:p>
    <w:p w:rsidR="0097340B" w:rsidRPr="00866DDC" w:rsidRDefault="0097340B" w:rsidP="0097340B">
      <w:pPr>
        <w:tabs>
          <w:tab w:val="left" w:pos="0"/>
        </w:tabs>
        <w:spacing w:line="360" w:lineRule="auto"/>
        <w:ind w:left="180"/>
      </w:pPr>
      <w:r w:rsidRPr="00866DDC">
        <w:tab/>
        <w:t>2008: Newport (RI) Art Museum juried members’ show. Honorable mention.</w:t>
      </w:r>
    </w:p>
    <w:p w:rsidR="0097340B" w:rsidRPr="00866DDC" w:rsidRDefault="0097340B" w:rsidP="0097340B">
      <w:pPr>
        <w:tabs>
          <w:tab w:val="left" w:pos="0"/>
        </w:tabs>
        <w:spacing w:line="360" w:lineRule="auto"/>
        <w:ind w:left="180"/>
      </w:pPr>
      <w:r w:rsidRPr="00866DDC">
        <w:tab/>
        <w:t>2009: Newport (RI) Art Museum juried members’ show.</w:t>
      </w:r>
    </w:p>
    <w:p w:rsidR="0097340B" w:rsidRDefault="0097340B" w:rsidP="0097340B">
      <w:pPr>
        <w:tabs>
          <w:tab w:val="left" w:pos="0"/>
        </w:tabs>
        <w:spacing w:line="360" w:lineRule="auto"/>
        <w:ind w:left="180"/>
      </w:pPr>
      <w:r w:rsidRPr="00866DDC">
        <w:tab/>
        <w:t>2009: DeBlois Gallery, Newport, RI. “Creatures”, invitational 3 artist show.</w:t>
      </w:r>
    </w:p>
    <w:p w:rsidR="0097340B" w:rsidRPr="00866DDC" w:rsidRDefault="0097340B" w:rsidP="0097340B">
      <w:pPr>
        <w:tabs>
          <w:tab w:val="left" w:pos="0"/>
        </w:tabs>
        <w:spacing w:line="360" w:lineRule="auto"/>
        <w:ind w:left="180"/>
      </w:pPr>
      <w:r>
        <w:tab/>
        <w:t xml:space="preserve">2010: Providence Art Club, </w:t>
      </w:r>
      <w:r w:rsidR="001A3B0B">
        <w:t xml:space="preserve">Providence, RI. </w:t>
      </w:r>
      <w:r>
        <w:t>2 artist show.</w:t>
      </w:r>
    </w:p>
    <w:p w:rsidR="0097340B" w:rsidRPr="00866DDC" w:rsidRDefault="0097340B" w:rsidP="0097340B">
      <w:pPr>
        <w:tabs>
          <w:tab w:val="left" w:pos="0"/>
        </w:tabs>
        <w:spacing w:line="360" w:lineRule="auto"/>
        <w:ind w:left="180"/>
      </w:pPr>
      <w:r w:rsidRPr="00866DDC">
        <w:tab/>
        <w:t xml:space="preserve">2010: Gleason Fine Art, Portland, ME. “Bird, Boats and Big Fish”, 2 </w:t>
      </w:r>
      <w:r>
        <w:t xml:space="preserve"> artist</w:t>
      </w:r>
      <w:r w:rsidRPr="00866DDC">
        <w:t xml:space="preserve"> show.</w:t>
      </w:r>
    </w:p>
    <w:p w:rsidR="0097340B" w:rsidRPr="00866DDC" w:rsidRDefault="0097340B" w:rsidP="0097340B">
      <w:pPr>
        <w:tabs>
          <w:tab w:val="left" w:pos="0"/>
        </w:tabs>
        <w:spacing w:line="360" w:lineRule="auto"/>
        <w:ind w:left="180"/>
      </w:pPr>
      <w:r w:rsidRPr="00866DDC">
        <w:tab/>
        <w:t>2010: Cove Gallery, Chatham, MA. Featured artist for grand opening of new gallery.</w:t>
      </w:r>
    </w:p>
    <w:p w:rsidR="0097340B" w:rsidRPr="00866DDC" w:rsidRDefault="00746A92" w:rsidP="0097340B">
      <w:pPr>
        <w:tabs>
          <w:tab w:val="left" w:pos="0"/>
        </w:tabs>
        <w:spacing w:line="360" w:lineRule="auto"/>
        <w:ind w:left="180"/>
      </w:pPr>
      <w:r>
        <w:tab/>
        <w:t>2011: Maine-</w:t>
      </w:r>
      <w:bookmarkStart w:id="0" w:name="_GoBack"/>
      <w:bookmarkEnd w:id="0"/>
      <w:r w:rsidR="0097340B" w:rsidRPr="00866DDC">
        <w:t xml:space="preserve">Art, Kennebunkport, </w:t>
      </w:r>
      <w:r w:rsidR="001A3B0B">
        <w:t xml:space="preserve">ME </w:t>
      </w:r>
      <w:r w:rsidR="0097340B" w:rsidRPr="00866DDC">
        <w:t>3 artist show</w:t>
      </w:r>
    </w:p>
    <w:p w:rsidR="0097340B" w:rsidRDefault="0097340B" w:rsidP="0097340B">
      <w:pPr>
        <w:tabs>
          <w:tab w:val="left" w:pos="0"/>
        </w:tabs>
        <w:spacing w:line="360" w:lineRule="auto"/>
        <w:ind w:left="180"/>
      </w:pPr>
      <w:r w:rsidRPr="00866DDC">
        <w:tab/>
        <w:t>2011: Gleason Fine Arts, Boothbay H</w:t>
      </w:r>
      <w:r w:rsidR="001A3B0B">
        <w:t>ar</w:t>
      </w:r>
      <w:r w:rsidRPr="00866DDC">
        <w:t>b</w:t>
      </w:r>
      <w:r w:rsidR="001A3B0B">
        <w:t>or</w:t>
      </w:r>
      <w:r w:rsidRPr="00866DDC">
        <w:t>, ME, 3 artist show.</w:t>
      </w:r>
    </w:p>
    <w:p w:rsidR="0051604E" w:rsidRDefault="0097340B" w:rsidP="0097340B">
      <w:pPr>
        <w:tabs>
          <w:tab w:val="left" w:pos="0"/>
        </w:tabs>
        <w:spacing w:line="360" w:lineRule="auto"/>
        <w:ind w:left="180"/>
      </w:pPr>
      <w:r>
        <w:tab/>
        <w:t>2013: Art Collector Maine at Cellardoor Villa, Rockport, ME. Solo show</w:t>
      </w:r>
    </w:p>
    <w:p w:rsidR="0097340B" w:rsidRDefault="0097340B" w:rsidP="0097340B">
      <w:pPr>
        <w:tabs>
          <w:tab w:val="left" w:pos="0"/>
        </w:tabs>
        <w:spacing w:line="360" w:lineRule="auto"/>
        <w:ind w:left="180"/>
      </w:pPr>
      <w:r>
        <w:tab/>
        <w:t>2013: Maine-Art, Kennebunkport, ME. Solo show.</w:t>
      </w:r>
    </w:p>
    <w:p w:rsidR="0097340B" w:rsidRDefault="0097340B" w:rsidP="0097340B">
      <w:pPr>
        <w:tabs>
          <w:tab w:val="left" w:pos="0"/>
        </w:tabs>
        <w:spacing w:line="360" w:lineRule="auto"/>
        <w:ind w:left="180"/>
      </w:pPr>
      <w:r>
        <w:tab/>
        <w:t>2013: Cove Gallery, Wellfleet, MA. Solo show.</w:t>
      </w:r>
    </w:p>
    <w:p w:rsidR="0097340B" w:rsidRDefault="0097340B" w:rsidP="0097340B">
      <w:pPr>
        <w:tabs>
          <w:tab w:val="left" w:pos="0"/>
        </w:tabs>
        <w:spacing w:line="360" w:lineRule="auto"/>
        <w:ind w:left="180"/>
      </w:pPr>
      <w:r>
        <w:tab/>
        <w:t xml:space="preserve">2014: Peoria Art Guild, Peoria IL. “Nude Attitude” juried show. “Thetis” </w:t>
      </w:r>
    </w:p>
    <w:p w:rsidR="00B461FD" w:rsidRPr="00866DDC" w:rsidRDefault="00B461FD" w:rsidP="0097340B">
      <w:pPr>
        <w:tabs>
          <w:tab w:val="left" w:pos="0"/>
        </w:tabs>
        <w:spacing w:line="360" w:lineRule="auto"/>
        <w:ind w:left="180"/>
      </w:pPr>
      <w:r>
        <w:tab/>
        <w:t>2014: Goetemann Resident, Rocky Neck Art Colony, Gloucester, M</w:t>
      </w:r>
      <w:r w:rsidR="00167A6E">
        <w:t>A</w:t>
      </w:r>
    </w:p>
    <w:p w:rsidR="0097340B" w:rsidRPr="00866DDC" w:rsidRDefault="0097340B" w:rsidP="0097340B">
      <w:pPr>
        <w:tabs>
          <w:tab w:val="left" w:pos="0"/>
        </w:tabs>
        <w:spacing w:line="360" w:lineRule="auto"/>
        <w:ind w:left="180"/>
      </w:pPr>
    </w:p>
    <w:p w:rsidR="0097340B" w:rsidRPr="00866DDC" w:rsidRDefault="0097340B" w:rsidP="0097340B">
      <w:pPr>
        <w:tabs>
          <w:tab w:val="left" w:pos="0"/>
        </w:tabs>
        <w:spacing w:line="360" w:lineRule="auto"/>
        <w:ind w:left="180"/>
      </w:pPr>
    </w:p>
    <w:p w:rsidR="0097340B" w:rsidRDefault="0097340B" w:rsidP="0097340B">
      <w:pPr>
        <w:tabs>
          <w:tab w:val="left" w:pos="0"/>
        </w:tabs>
        <w:spacing w:line="360" w:lineRule="auto"/>
      </w:pPr>
    </w:p>
    <w:p w:rsidR="0097340B" w:rsidRDefault="0097340B" w:rsidP="0097340B">
      <w:pPr>
        <w:tabs>
          <w:tab w:val="left" w:pos="0"/>
        </w:tabs>
        <w:spacing w:line="360" w:lineRule="auto"/>
        <w:ind w:left="180" w:firstLine="540"/>
      </w:pPr>
      <w:r w:rsidRPr="00C16BBE">
        <w:rPr>
          <w:b/>
        </w:rPr>
        <w:t>Gallery representation</w:t>
      </w:r>
      <w:r w:rsidRPr="00866DDC">
        <w:t>:</w:t>
      </w:r>
    </w:p>
    <w:p w:rsidR="0097340B" w:rsidRPr="00866DDC" w:rsidRDefault="0097340B" w:rsidP="0097340B">
      <w:pPr>
        <w:tabs>
          <w:tab w:val="left" w:pos="0"/>
        </w:tabs>
        <w:spacing w:line="360" w:lineRule="auto"/>
        <w:ind w:left="180"/>
      </w:pPr>
      <w:r>
        <w:tab/>
      </w:r>
      <w:r w:rsidRPr="00866DDC">
        <w:t>Charlestown Gallery, Charlestown, RI.  2003- present</w:t>
      </w:r>
    </w:p>
    <w:p w:rsidR="0097340B" w:rsidRPr="00866DDC" w:rsidRDefault="0097340B" w:rsidP="0097340B">
      <w:pPr>
        <w:tabs>
          <w:tab w:val="left" w:pos="0"/>
        </w:tabs>
        <w:spacing w:line="360" w:lineRule="auto"/>
        <w:ind w:left="180"/>
      </w:pPr>
      <w:r w:rsidRPr="00866DDC">
        <w:tab/>
        <w:t>Cove</w:t>
      </w:r>
      <w:r>
        <w:t xml:space="preserve"> Gallery, Wellfleet and </w:t>
      </w:r>
      <w:r w:rsidR="0051604E">
        <w:t xml:space="preserve">South </w:t>
      </w:r>
      <w:r>
        <w:t>Chatham</w:t>
      </w:r>
      <w:r w:rsidRPr="00866DDC">
        <w:t>, MA. 2008 – present.</w:t>
      </w:r>
    </w:p>
    <w:p w:rsidR="0097340B" w:rsidRDefault="0097340B" w:rsidP="0097340B">
      <w:pPr>
        <w:tabs>
          <w:tab w:val="left" w:pos="0"/>
        </w:tabs>
        <w:spacing w:line="360" w:lineRule="auto"/>
        <w:ind w:left="180"/>
      </w:pPr>
      <w:r w:rsidRPr="00866DDC">
        <w:tab/>
        <w:t>Devon House Gallery, Stonington, CT. 2010 – present.</w:t>
      </w:r>
      <w:r w:rsidRPr="0097340B">
        <w:t xml:space="preserve"> </w:t>
      </w:r>
    </w:p>
    <w:p w:rsidR="0097340B" w:rsidRDefault="0097340B" w:rsidP="0097340B">
      <w:pPr>
        <w:tabs>
          <w:tab w:val="left" w:pos="0"/>
        </w:tabs>
        <w:spacing w:line="360" w:lineRule="auto"/>
        <w:ind w:left="180"/>
      </w:pPr>
      <w:r>
        <w:tab/>
        <w:t>Field Gallery, West Tisbury, MA.  2013- present</w:t>
      </w:r>
    </w:p>
    <w:p w:rsidR="0097340B" w:rsidRDefault="005748D3" w:rsidP="0097340B">
      <w:pPr>
        <w:tabs>
          <w:tab w:val="left" w:pos="0"/>
        </w:tabs>
        <w:spacing w:line="360" w:lineRule="auto"/>
        <w:ind w:left="180"/>
      </w:pPr>
      <w:r>
        <w:tab/>
        <w:t xml:space="preserve">Gallery at Somes Sound, </w:t>
      </w:r>
      <w:r w:rsidR="0097340B">
        <w:t>Somesville, ME. 2013-present</w:t>
      </w:r>
      <w:r w:rsidR="0097340B" w:rsidRPr="0097340B">
        <w:t xml:space="preserve"> </w:t>
      </w:r>
    </w:p>
    <w:p w:rsidR="0097340B" w:rsidRDefault="0097340B" w:rsidP="0097340B">
      <w:pPr>
        <w:tabs>
          <w:tab w:val="left" w:pos="0"/>
        </w:tabs>
        <w:spacing w:line="360" w:lineRule="auto"/>
        <w:ind w:left="180"/>
      </w:pPr>
      <w:r>
        <w:tab/>
      </w:r>
      <w:r w:rsidRPr="00866DDC">
        <w:t>Gleason Fine Art, Boothbay Harbor, ME. 2010 – present</w:t>
      </w:r>
      <w:r w:rsidRPr="0097340B">
        <w:t xml:space="preserve"> </w:t>
      </w:r>
    </w:p>
    <w:p w:rsidR="0097340B" w:rsidRDefault="0097340B" w:rsidP="0097340B">
      <w:pPr>
        <w:tabs>
          <w:tab w:val="left" w:pos="0"/>
        </w:tabs>
        <w:spacing w:line="360" w:lineRule="auto"/>
        <w:ind w:left="180"/>
      </w:pPr>
      <w:r>
        <w:tab/>
      </w:r>
      <w:r w:rsidRPr="00866DDC">
        <w:t>Maine</w:t>
      </w:r>
      <w:r>
        <w:t>-</w:t>
      </w:r>
      <w:r w:rsidRPr="00866DDC">
        <w:t>Art, Kennebunkport, ME. 2009 – present.</w:t>
      </w:r>
    </w:p>
    <w:p w:rsidR="0097340B" w:rsidRPr="00866DDC" w:rsidRDefault="0097340B" w:rsidP="0097340B">
      <w:pPr>
        <w:tabs>
          <w:tab w:val="left" w:pos="0"/>
        </w:tabs>
        <w:spacing w:line="360" w:lineRule="auto"/>
        <w:ind w:left="180"/>
      </w:pPr>
    </w:p>
    <w:p w:rsidR="0097340B" w:rsidRPr="00866DDC" w:rsidRDefault="0097340B" w:rsidP="0097340B">
      <w:pPr>
        <w:tabs>
          <w:tab w:val="left" w:pos="0"/>
        </w:tabs>
        <w:spacing w:line="360" w:lineRule="auto"/>
        <w:ind w:left="180"/>
      </w:pPr>
      <w:r w:rsidRPr="00866DDC">
        <w:tab/>
        <w:t>Donova</w:t>
      </w:r>
      <w:r>
        <w:t>n Gallery, Tiverton, RI. 2001–2013, (closed)</w:t>
      </w:r>
      <w:r w:rsidRPr="0097340B">
        <w:t xml:space="preserve"> </w:t>
      </w:r>
    </w:p>
    <w:p w:rsidR="0097340B" w:rsidRDefault="0097340B" w:rsidP="0097340B">
      <w:pPr>
        <w:tabs>
          <w:tab w:val="left" w:pos="0"/>
        </w:tabs>
        <w:spacing w:line="360" w:lineRule="auto"/>
        <w:ind w:left="180"/>
      </w:pPr>
      <w:r w:rsidRPr="00866DDC">
        <w:tab/>
        <w:t>Firehouse Gallery, Damariscotta, ME. 2006-2009</w:t>
      </w:r>
      <w:r>
        <w:t>, (closed)</w:t>
      </w:r>
    </w:p>
    <w:p w:rsidR="0097340B" w:rsidRPr="00866DDC" w:rsidRDefault="0097340B" w:rsidP="0097340B">
      <w:pPr>
        <w:tabs>
          <w:tab w:val="left" w:pos="0"/>
        </w:tabs>
        <w:spacing w:line="360" w:lineRule="auto"/>
        <w:ind w:left="180"/>
      </w:pPr>
      <w:r>
        <w:tab/>
        <w:t>Gallery by the Sea, Port Clyde, ME. 2002 (closed)</w:t>
      </w:r>
    </w:p>
    <w:p w:rsidR="0097340B" w:rsidRDefault="0097340B" w:rsidP="0097340B">
      <w:pPr>
        <w:tabs>
          <w:tab w:val="left" w:pos="0"/>
        </w:tabs>
        <w:spacing w:line="360" w:lineRule="auto"/>
        <w:ind w:left="180"/>
      </w:pPr>
      <w:r w:rsidRPr="00866DDC">
        <w:tab/>
        <w:t>Pilar Shepard Gallery, Charlottetown, PEI, Canada. 2011</w:t>
      </w:r>
      <w:r>
        <w:t xml:space="preserve"> -2013</w:t>
      </w:r>
      <w:r w:rsidRPr="00866DDC">
        <w:t>.</w:t>
      </w:r>
    </w:p>
    <w:p w:rsidR="0097340B" w:rsidRDefault="0097340B" w:rsidP="0097340B">
      <w:pPr>
        <w:tabs>
          <w:tab w:val="left" w:pos="0"/>
        </w:tabs>
        <w:spacing w:line="360" w:lineRule="auto"/>
        <w:ind w:left="180"/>
      </w:pPr>
      <w:r>
        <w:tab/>
      </w:r>
      <w:r w:rsidRPr="00866DDC">
        <w:t xml:space="preserve">Shaw-Cramer Gallery, Vineyard Haven, MA. </w:t>
      </w:r>
      <w:r>
        <w:t>2007-2011.</w:t>
      </w:r>
    </w:p>
    <w:p w:rsidR="0097340B" w:rsidRPr="00866DDC" w:rsidRDefault="0097340B" w:rsidP="0097340B">
      <w:pPr>
        <w:tabs>
          <w:tab w:val="left" w:pos="0"/>
        </w:tabs>
        <w:spacing w:line="360" w:lineRule="auto"/>
        <w:ind w:left="180"/>
      </w:pPr>
      <w:r>
        <w:tab/>
      </w:r>
    </w:p>
    <w:p w:rsidR="0097340B" w:rsidRDefault="0097340B"/>
    <w:sectPr w:rsidR="0097340B" w:rsidSect="009734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1C3" w:rsidRDefault="007C71C3" w:rsidP="0097340B">
      <w:r>
        <w:separator/>
      </w:r>
    </w:p>
  </w:endnote>
  <w:endnote w:type="continuationSeparator" w:id="0">
    <w:p w:rsidR="007C71C3" w:rsidRDefault="007C71C3" w:rsidP="00973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897" w:rsidRDefault="00D45897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897" w:rsidRDefault="00D45897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897" w:rsidRDefault="00D45897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1C3" w:rsidRDefault="007C71C3" w:rsidP="0097340B">
      <w:r>
        <w:separator/>
      </w:r>
    </w:p>
  </w:footnote>
  <w:footnote w:type="continuationSeparator" w:id="0">
    <w:p w:rsidR="007C71C3" w:rsidRDefault="007C71C3" w:rsidP="0097340B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897" w:rsidRDefault="00D45897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C3" w:rsidRPr="00FD4CD5" w:rsidRDefault="007C71C3">
    <w:pPr>
      <w:rPr>
        <w:sz w:val="28"/>
        <w:szCs w:val="28"/>
      </w:rPr>
    </w:pPr>
    <w:r w:rsidRPr="00FD4CD5">
      <w:rPr>
        <w:sz w:val="28"/>
        <w:szCs w:val="28"/>
      </w:rPr>
      <w:t>David Witbeck</w:t>
    </w:r>
  </w:p>
  <w:p w:rsidR="007C71C3" w:rsidRDefault="007C71C3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897" w:rsidRDefault="00D458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7340B"/>
    <w:rsid w:val="00167A6E"/>
    <w:rsid w:val="00195B4A"/>
    <w:rsid w:val="001A3B0B"/>
    <w:rsid w:val="0023084E"/>
    <w:rsid w:val="002A46F2"/>
    <w:rsid w:val="0051604E"/>
    <w:rsid w:val="005169CC"/>
    <w:rsid w:val="005748D3"/>
    <w:rsid w:val="005822D9"/>
    <w:rsid w:val="00611525"/>
    <w:rsid w:val="006A213D"/>
    <w:rsid w:val="006F02B7"/>
    <w:rsid w:val="00746A92"/>
    <w:rsid w:val="007C71C3"/>
    <w:rsid w:val="0097340B"/>
    <w:rsid w:val="00B461FD"/>
    <w:rsid w:val="00B929FA"/>
    <w:rsid w:val="00CA16EB"/>
    <w:rsid w:val="00D45897"/>
    <w:rsid w:val="00F31EC9"/>
    <w:rsid w:val="00F51F7B"/>
    <w:rsid w:val="00FD4CD5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40B"/>
    <w:rPr>
      <w:rFonts w:eastAsia="Times New Roman"/>
      <w:sz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9734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7340B"/>
    <w:rPr>
      <w:rFonts w:eastAsia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34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40B"/>
    <w:rPr>
      <w:rFonts w:eastAsia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40B"/>
    <w:rPr>
      <w:rFonts w:eastAsia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34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7340B"/>
    <w:rPr>
      <w:rFonts w:eastAsia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34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40B"/>
    <w:rPr>
      <w:rFonts w:eastAsia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3693</Characters>
  <Application>Microsoft Macintosh Word</Application>
  <DocSecurity>0</DocSecurity>
  <Lines>30</Lines>
  <Paragraphs>7</Paragraphs>
  <ScaleCrop>false</ScaleCrop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Witbeck</dc:creator>
  <cp:keywords/>
  <dc:description/>
  <cp:lastModifiedBy>Renee O'Gara</cp:lastModifiedBy>
  <cp:revision>2</cp:revision>
  <cp:lastPrinted>2014-02-28T15:28:00Z</cp:lastPrinted>
  <dcterms:created xsi:type="dcterms:W3CDTF">2014-05-29T20:16:00Z</dcterms:created>
  <dcterms:modified xsi:type="dcterms:W3CDTF">2014-05-29T20:16:00Z</dcterms:modified>
</cp:coreProperties>
</file>